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33" w:rsidRPr="004D526C" w:rsidRDefault="00310E33" w:rsidP="00310E3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310E33" w:rsidRPr="004D526C" w:rsidRDefault="00310E33" w:rsidP="00310E3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310E33" w:rsidRPr="004D526C" w:rsidRDefault="00310E33" w:rsidP="00310E3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A14551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310E33" w:rsidRPr="00A14551" w:rsidRDefault="00310E33">
      <w:pPr>
        <w:rPr>
          <w:lang w:val="tt-RU"/>
        </w:rPr>
      </w:pPr>
    </w:p>
    <w:p w:rsidR="00A14551" w:rsidRDefault="00A14551" w:rsidP="00A145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145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Муса Җәлилнен «Карак песи», «Ана бәйрәме» әсәрләре </w:t>
      </w:r>
    </w:p>
    <w:p w:rsidR="00310E33" w:rsidRDefault="00A14551" w:rsidP="00A145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14551">
        <w:rPr>
          <w:rFonts w:ascii="Times New Roman" w:hAnsi="Times New Roman" w:cs="Times New Roman"/>
          <w:b/>
          <w:sz w:val="28"/>
          <w:szCs w:val="28"/>
          <w:lang w:val="tt-RU"/>
        </w:rPr>
        <w:t>нигезендә эшләнгән мультфильмнар карау</w:t>
      </w:r>
    </w:p>
    <w:p w:rsidR="00A14551" w:rsidRPr="00A14551" w:rsidRDefault="00A14551" w:rsidP="00A145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B2BE5" w:rsidRPr="00A14551" w:rsidRDefault="00A14551" w:rsidP="00A14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4551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A5544F" w:rsidRPr="00A14551">
        <w:rPr>
          <w:rFonts w:ascii="Times New Roman" w:hAnsi="Times New Roman" w:cs="Times New Roman"/>
          <w:sz w:val="28"/>
          <w:szCs w:val="28"/>
          <w:lang w:val="tt-RU"/>
        </w:rPr>
        <w:t xml:space="preserve">Герой шагыйрь Муса Җәлилнең үзенчәлекле иҗаты белән нәниләр балалар бакчасыннан ук таныша башлый. </w:t>
      </w:r>
      <w:r w:rsidR="00A5544F" w:rsidRPr="00A14551">
        <w:rPr>
          <w:rFonts w:ascii="Times New Roman" w:hAnsi="Times New Roman" w:cs="Times New Roman"/>
          <w:sz w:val="28"/>
          <w:szCs w:val="28"/>
        </w:rPr>
        <w:t>Аның әсәрләрен уку, ятлау, сәхнәләштерү белән беррә</w:t>
      </w:r>
      <w:proofErr w:type="gramStart"/>
      <w:r w:rsidR="00A5544F" w:rsidRPr="00A14551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="00A5544F" w:rsidRPr="00A14551">
        <w:rPr>
          <w:rFonts w:ascii="Times New Roman" w:hAnsi="Times New Roman" w:cs="Times New Roman"/>
          <w:sz w:val="28"/>
          <w:szCs w:val="28"/>
        </w:rPr>
        <w:t xml:space="preserve">ән Муса Җәлилнең шигырьләре нигезендә эшләнгән мультфильмнарны да балалар якын итте. </w:t>
      </w:r>
      <w:r>
        <w:rPr>
          <w:rFonts w:ascii="Times New Roman" w:hAnsi="Times New Roman" w:cs="Times New Roman"/>
          <w:sz w:val="28"/>
          <w:szCs w:val="28"/>
        </w:rPr>
        <w:t>09 февральд</w:t>
      </w:r>
      <w:r>
        <w:rPr>
          <w:rFonts w:ascii="Times New Roman" w:hAnsi="Times New Roman" w:cs="Times New Roman"/>
          <w:sz w:val="28"/>
          <w:szCs w:val="28"/>
          <w:lang w:val="tt-RU"/>
        </w:rPr>
        <w:t>ә у</w:t>
      </w:r>
      <w:r w:rsidR="00A5544F" w:rsidRPr="00A14551">
        <w:rPr>
          <w:rFonts w:ascii="Times New Roman" w:hAnsi="Times New Roman" w:cs="Times New Roman"/>
          <w:sz w:val="28"/>
          <w:szCs w:val="28"/>
        </w:rPr>
        <w:t xml:space="preserve">ртанчылар төркеме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A5544F" w:rsidRPr="00A14551">
        <w:rPr>
          <w:rFonts w:ascii="Times New Roman" w:hAnsi="Times New Roman" w:cs="Times New Roman"/>
          <w:sz w:val="28"/>
          <w:szCs w:val="28"/>
        </w:rPr>
        <w:t>Карак песи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A5544F" w:rsidRPr="00A14551">
        <w:rPr>
          <w:rFonts w:ascii="Times New Roman" w:hAnsi="Times New Roman" w:cs="Times New Roman"/>
          <w:sz w:val="28"/>
          <w:szCs w:val="28"/>
        </w:rPr>
        <w:t xml:space="preserve"> мультфильмы белән танышса, зурлар төркемендә тәрбияләнүчеләр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A5544F" w:rsidRPr="00A14551">
        <w:rPr>
          <w:rFonts w:ascii="Times New Roman" w:hAnsi="Times New Roman" w:cs="Times New Roman"/>
          <w:sz w:val="28"/>
          <w:szCs w:val="28"/>
        </w:rPr>
        <w:t>Ана бәйрәме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A5544F" w:rsidRPr="00A14551">
        <w:rPr>
          <w:rFonts w:ascii="Times New Roman" w:hAnsi="Times New Roman" w:cs="Times New Roman"/>
          <w:sz w:val="28"/>
          <w:szCs w:val="28"/>
        </w:rPr>
        <w:t>н карап тетрәнде, сугыш авырлыкларын күз алдыннан кичерде.</w:t>
      </w:r>
    </w:p>
    <w:p w:rsidR="00310E33" w:rsidRDefault="00310E33">
      <w:pPr>
        <w:rPr>
          <w:rFonts w:ascii="Calibri" w:hAnsi="Calibri" w:cs="Calibri"/>
        </w:rPr>
      </w:pPr>
    </w:p>
    <w:p w:rsidR="00A14551" w:rsidRDefault="00A14551" w:rsidP="00A14551">
      <w:pPr>
        <w:pStyle w:val="a3"/>
        <w:ind w:left="-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0800" cy="2895600"/>
            <wp:effectExtent l="19050" t="0" r="6350" b="0"/>
            <wp:docPr id="1" name="Рисунок 1" descr="C:\Documents and Settings\User\Рабочий стол\2020-2021 учгод\Планирование и отчет в РОНО\Новая папка\Открываем мультзал Ана бәйрә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Открываем мультзал Ана бәйрәм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738" cy="289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14551" w:rsidRDefault="00A14551" w:rsidP="00A14551">
      <w:pPr>
        <w:pStyle w:val="a3"/>
        <w:ind w:left="-709"/>
        <w:rPr>
          <w:rFonts w:ascii="Times New Roman" w:hAnsi="Times New Roman" w:cs="Times New Roman"/>
          <w:sz w:val="28"/>
          <w:szCs w:val="28"/>
          <w:lang w:val="tt-RU"/>
        </w:rPr>
      </w:pPr>
    </w:p>
    <w:p w:rsidR="00310E33" w:rsidRDefault="00A14551" w:rsidP="00A14551">
      <w:pPr>
        <w:pStyle w:val="a3"/>
        <w:ind w:left="-709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8725" cy="2826544"/>
            <wp:effectExtent l="19050" t="0" r="3175" b="0"/>
            <wp:docPr id="2" name="Рисунок 2" descr="C:\Documents and Settings\User\Рабочий стол\2020-2021 учгод\Планирование и отчет в РОНО\Новая папка\Открываем мультзал карак пе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Открываем мультзал карак пес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82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E33" w:rsidSect="00DF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44F"/>
    <w:rsid w:val="00310E33"/>
    <w:rsid w:val="009B2BE5"/>
    <w:rsid w:val="00A14551"/>
    <w:rsid w:val="00A5544F"/>
    <w:rsid w:val="00DF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0E33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310E33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1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2021-04-03T16:20:00Z</dcterms:created>
  <dcterms:modified xsi:type="dcterms:W3CDTF">2021-04-03T16:58:00Z</dcterms:modified>
</cp:coreProperties>
</file>